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77" w:rsidRDefault="003B05DE" w:rsidP="0032287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en-US"/>
        </w:rPr>
      </w:pPr>
      <w:r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133C06F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51815" cy="461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LOGO-SAFARINATION-APPROV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62" cy="46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22877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en-US"/>
        </w:rPr>
        <w:t xml:space="preserve">     </w:t>
      </w:r>
    </w:p>
    <w:p w:rsidR="00322877" w:rsidRDefault="00322877" w:rsidP="0032287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en-US"/>
        </w:rPr>
        <w:t>SAFARI NATION: JOB DESCRIPTION OF ASSISTANT MANAGER</w:t>
      </w:r>
    </w:p>
    <w:p w:rsidR="00322877" w:rsidRPr="00CE4B10" w:rsidRDefault="00322877" w:rsidP="0032287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 xml:space="preserve">Must have knowledge of all areas of the business. 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>Ensure that all t</w:t>
      </w:r>
      <w:bookmarkStart w:id="0" w:name="_GoBack"/>
      <w:bookmarkEnd w:id="0"/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>he staff members who are present has been assigned their tasks and positions for the day.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 xml:space="preserve">If a staff member is not present, arrange for back-up as required. 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>Answer phone calls, if manager is busy or unable to take the call. Check for miss calls on Phone System.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>Keep track of all inventory items and present a list of orders to the manager. If required, order the items with the managers’ permission.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>Ensure that all staff members are trained in keeping the storage area organized.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>Be visible on the floor for customers and monitor all staff members. Staff members should be immediately corrected, if they are not following the guidelines and procedures of the company.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>Document any issues with staff member or any of the guests. Proper procedures should be followed for issues management and documentation.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 xml:space="preserve">Check and answer Safari Nation e-mails.  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>Update the Party bookings three times a day in the physical register and the Party Bookings Tray.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 xml:space="preserve">Check and make sure that there are no double bookings or any parties that have not been documented. Call party, if required for additional information. 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 xml:space="preserve">Work with manager to prepare the schedule of Staff roles and responsibilities on a daily basis. Plan ahead for the weekend as per the guidelines set by the management. 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>Train present and new staff members about the roles, responsibilities and operating procedures of the company.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 xml:space="preserve">Keep updated with the changes in company’s policies, procedures, and guidelines and update all staff members about the same. 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 xml:space="preserve">Keep updated about the technological changes in the POS and other systems and train front desk persons on the same. 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 xml:space="preserve">Must have basic knowledge about the repairs and maintenance of the rides; equipment, and machineries to ensure smooth operations of the business. 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 xml:space="preserve">Assume the role and duties of a manger when the active manger is not present on site and be responsible for all operations of the business. 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>Be on call if needed.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 xml:space="preserve">Must know the opening and closing procedures of the business. Keep proper records of opening and closing, especially when manager is not present. 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 xml:space="preserve">Make sure that the Cash Register Balances are recorded for opening and closing. 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 xml:space="preserve">Monitor the business operations and keep a keen eye on the events to identify any potential issues or special requirements of the guests. </w:t>
      </w:r>
    </w:p>
    <w:p w:rsidR="00322877" w:rsidRPr="003621BC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621BC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>Communicate with guests and enhance their experience at Safari Nation by meeting their needs and requirements.</w:t>
      </w:r>
    </w:p>
    <w:p w:rsidR="00322877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 xml:space="preserve">Other duties as assigned - Subject to change Based on business needs. </w:t>
      </w:r>
    </w:p>
    <w:p w:rsidR="00322877" w:rsidRPr="00322877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</w:pPr>
      <w:r w:rsidRPr="00322877">
        <w:rPr>
          <w:rFonts w:asciiTheme="majorHAnsi" w:eastAsia="Times New Roman" w:hAnsiTheme="majorHAnsi" w:cstheme="majorHAnsi"/>
          <w:color w:val="000000"/>
          <w:sz w:val="24"/>
          <w:szCs w:val="24"/>
          <w:lang w:eastAsia="en-US"/>
        </w:rPr>
        <w:t>At Safari Nation, we live in a team-based culture where a take-charge approach exists at all levels. We expect that from you, too.</w:t>
      </w:r>
    </w:p>
    <w:p w:rsidR="00322877" w:rsidRPr="00322877" w:rsidRDefault="00322877" w:rsidP="003228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72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US"/>
        </w:rPr>
      </w:pPr>
      <w:r w:rsidRPr="0032287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US"/>
        </w:rPr>
        <w:t xml:space="preserve">I understand and agreed to my role and responsibilities                      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US"/>
        </w:rPr>
        <w:t xml:space="preserve">              </w:t>
      </w:r>
      <w:r w:rsidRPr="00322877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en-US"/>
        </w:rPr>
        <w:t xml:space="preserve">  __________ (Initial)  </w:t>
      </w:r>
    </w:p>
    <w:p w:rsidR="00322877" w:rsidRPr="001048B9" w:rsidRDefault="00322877" w:rsidP="0032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US"/>
        </w:rPr>
      </w:pPr>
      <w:r w:rsidRPr="001048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US"/>
        </w:rPr>
        <w:t xml:space="preserve">           Signature: ___________________________________    Date: _______________</w:t>
      </w:r>
    </w:p>
    <w:p w:rsidR="0000236B" w:rsidRDefault="00322877" w:rsidP="00322877">
      <w:pPr>
        <w:spacing w:before="100" w:beforeAutospacing="1" w:after="100" w:afterAutospacing="1" w:line="240" w:lineRule="auto"/>
      </w:pPr>
      <w:r w:rsidRPr="001048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US"/>
        </w:rPr>
        <w:t xml:space="preserve">           Print Name: 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US"/>
        </w:rPr>
        <w:t xml:space="preserve"> </w:t>
      </w:r>
      <w:r w:rsidRPr="001048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US"/>
        </w:rPr>
        <w:br/>
      </w:r>
    </w:p>
    <w:sectPr w:rsidR="0000236B" w:rsidSect="009F6002">
      <w:headerReference w:type="even" r:id="rId6"/>
      <w:headerReference w:type="default" r:id="rId7"/>
      <w:footerReference w:type="default" r:id="rId8"/>
      <w:footerReference w:type="first" r:id="rId9"/>
      <w:pgSz w:w="12240" w:h="15840" w:code="1"/>
      <w:pgMar w:top="475" w:right="360" w:bottom="360" w:left="806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E3" w:rsidRDefault="003B05D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BB77B" wp14:editId="7DEABBF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EFFE4B" id="Rectangle 43" o:spid="_x0000_s1026" style="position:absolute;margin-left:0;margin-top:0;width:579.3pt;height:750.4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" filled="f" strokecolor="#747070 [1614]" strokeweight="1.25pt">
              <v:path arrowok="t"/>
              <w10:wrap anchorx="page" anchory="page"/>
            </v:rect>
          </w:pict>
        </mc:Fallback>
      </mc:AlternateContent>
    </w:r>
    <w:r>
      <w:t xml:space="preserve"> </w:t>
    </w:r>
    <w:r>
      <w:rPr>
        <w:rFonts w:asciiTheme="majorHAnsi" w:eastAsiaTheme="majorEastAsia" w:hAnsiTheme="majorHAnsi" w:cstheme="majorBidi"/>
      </w:rPr>
      <w:t xml:space="preserve">pg. </w:t>
    </w:r>
    <w:r>
      <w:rPr>
        <w:rFonts w:eastAsiaTheme="minorEastAsia"/>
      </w:rPr>
      <w:fldChar w:fldCharType="begin"/>
    </w:r>
    <w:r>
      <w:instrText xml:space="preserve"> PAGE    \* MERGEFORMAT </w:instrText>
    </w:r>
    <w:r>
      <w:rPr>
        <w:rFonts w:eastAsiaTheme="minorEastAsia"/>
      </w:rPr>
      <w:fldChar w:fldCharType="separate"/>
    </w:r>
    <w:r w:rsidRPr="00CD4AB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23" w:rsidRDefault="003B05DE" w:rsidP="00CD4ABC">
    <w:pPr>
      <w:pStyle w:val="Footer"/>
      <w:ind w:left="0" w:right="0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96A6A" wp14:editId="02B438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7620" b="762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48B9" w:rsidRDefault="003B05DE" w:rsidP="001048B9">
                          <w:pPr>
                            <w:jc w:val="center"/>
                          </w:pPr>
                          <w:r w:rsidRPr="00CE4B10">
                            <w:rPr>
                              <w:highlight w:val="yellow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396A6A" id="Rectangle 452" o:spid="_x0000_s1026" style="position:absolute;left:0;text-align:left;margin-left:0;margin-top:0;width:579.3pt;height:750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" filled="f" strokecolor="#747070 [1614]" strokeweight="1.25pt">
              <v:path arrowok="t"/>
              <v:textbox>
                <w:txbxContent>
                  <w:p w:rsidR="001048B9" w:rsidRDefault="003B05DE" w:rsidP="001048B9">
                    <w:pPr>
                      <w:jc w:val="center"/>
                    </w:pPr>
                    <w:r w:rsidRPr="00CE4B10">
                      <w:rPr>
                        <w:highlight w:val="yellow"/>
                      </w:rPr>
                      <w:t>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>Safari Nation – JOB Descri</w:t>
    </w:r>
    <w:r>
      <w:t>ption of Assistant Manager - 201</w:t>
    </w:r>
    <w:r>
      <w:t>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B9" w:rsidRDefault="003B0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82" w:type="pct"/>
      <w:tblInd w:w="-380" w:type="dxa"/>
      <w:tblLayout w:type="fixed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8396"/>
      <w:gridCol w:w="862"/>
      <w:gridCol w:w="2219"/>
    </w:tblGrid>
    <w:tr w:rsidR="00552DE3" w:rsidTr="00CA5F27">
      <w:trPr>
        <w:trHeight w:val="1620"/>
      </w:trPr>
      <w:tc>
        <w:tcPr>
          <w:tcW w:w="8120" w:type="dxa"/>
          <w:vAlign w:val="bottom"/>
        </w:tcPr>
        <w:p w:rsidR="00552DE3" w:rsidRDefault="003B05DE" w:rsidP="00552DE3">
          <w:pPr>
            <w:pStyle w:val="Organization"/>
            <w:ind w:left="0"/>
          </w:pPr>
          <w:r w:rsidRPr="00516DCE">
            <w:rPr>
              <w:color w:val="385623" w:themeColor="accent6" w:themeShade="80"/>
              <w:sz w:val="44"/>
            </w:rPr>
            <w:t>Bumper Jumpers</w:t>
          </w:r>
          <w:r w:rsidRPr="00516DCE">
            <w:rPr>
              <w:color w:val="385623" w:themeColor="accent6" w:themeShade="80"/>
            </w:rPr>
            <w:t xml:space="preserve"> </w:t>
          </w:r>
          <w:r w:rsidRPr="00516DCE">
            <w:rPr>
              <w:color w:val="00B050"/>
              <w:sz w:val="32"/>
            </w:rPr>
            <w:t>Indoor Playground</w:t>
          </w:r>
        </w:p>
        <w:tbl>
          <w:tblPr>
            <w:tblW w:w="13379" w:type="dxa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180"/>
            <w:gridCol w:w="2520"/>
            <w:gridCol w:w="3949"/>
            <w:gridCol w:w="2164"/>
            <w:gridCol w:w="2566"/>
          </w:tblGrid>
          <w:tr w:rsidR="00552DE3" w:rsidTr="00CA5F27">
            <w:trPr>
              <w:trHeight w:hRule="exact" w:val="87"/>
            </w:trPr>
            <w:tc>
              <w:tcPr>
                <w:tcW w:w="2180" w:type="dxa"/>
                <w:tcBorders>
                  <w:top w:val="single" w:sz="8" w:space="0" w:color="000000" w:themeColor="text1"/>
                </w:tcBorders>
              </w:tcPr>
              <w:p w:rsidR="00552DE3" w:rsidRDefault="003B05DE" w:rsidP="00552DE3">
                <w:pPr>
                  <w:pStyle w:val="Footer"/>
                </w:pPr>
              </w:p>
            </w:tc>
            <w:tc>
              <w:tcPr>
                <w:tcW w:w="6469" w:type="dxa"/>
                <w:gridSpan w:val="2"/>
                <w:tcBorders>
                  <w:top w:val="single" w:sz="8" w:space="0" w:color="000000" w:themeColor="text1"/>
                </w:tcBorders>
              </w:tcPr>
              <w:p w:rsidR="00552DE3" w:rsidRDefault="003B05DE" w:rsidP="00552DE3">
                <w:pPr>
                  <w:pStyle w:val="Footer"/>
                </w:pPr>
              </w:p>
            </w:tc>
            <w:tc>
              <w:tcPr>
                <w:tcW w:w="4730" w:type="dxa"/>
                <w:gridSpan w:val="2"/>
                <w:tcBorders>
                  <w:top w:val="single" w:sz="8" w:space="0" w:color="000000" w:themeColor="text1"/>
                </w:tcBorders>
              </w:tcPr>
              <w:p w:rsidR="00552DE3" w:rsidRDefault="003B05DE" w:rsidP="00552DE3">
                <w:pPr>
                  <w:pStyle w:val="Footer"/>
                </w:pPr>
              </w:p>
            </w:tc>
          </w:tr>
          <w:tr w:rsidR="00552DE3" w:rsidTr="00CA5F27">
            <w:trPr>
              <w:gridAfter w:val="1"/>
              <w:wAfter w:w="2566" w:type="dxa"/>
              <w:trHeight w:val="447"/>
            </w:trPr>
            <w:tc>
              <w:tcPr>
                <w:tcW w:w="2180" w:type="dxa"/>
                <w:tcMar>
                  <w:left w:w="0" w:type="dxa"/>
                  <w:bottom w:w="144" w:type="dxa"/>
                  <w:right w:w="115" w:type="dxa"/>
                </w:tcMar>
              </w:tcPr>
              <w:p w:rsidR="00552DE3" w:rsidRPr="00516DCE" w:rsidRDefault="003B05DE" w:rsidP="00552DE3">
                <w:pPr>
                  <w:pStyle w:val="Footer"/>
                  <w:rPr>
                    <w:color w:val="385623" w:themeColor="accent6" w:themeShade="80"/>
                    <w:sz w:val="22"/>
                  </w:rPr>
                </w:pPr>
                <w:proofErr w:type="gramStart"/>
                <w:r w:rsidRPr="00516DCE">
                  <w:rPr>
                    <w:rStyle w:val="Strong"/>
                    <w:color w:val="385623" w:themeColor="accent6" w:themeShade="80"/>
                    <w:sz w:val="22"/>
                  </w:rPr>
                  <w:t>Tel</w:t>
                </w:r>
                <w:r w:rsidRPr="00516DCE">
                  <w:rPr>
                    <w:color w:val="385623" w:themeColor="accent6" w:themeShade="80"/>
                    <w:sz w:val="22"/>
                  </w:rPr>
                  <w:t xml:space="preserve"> :</w:t>
                </w:r>
                <w:proofErr w:type="gramEnd"/>
                <w:r w:rsidRPr="00516DCE">
                  <w:rPr>
                    <w:color w:val="385623" w:themeColor="accent6" w:themeShade="80"/>
                    <w:sz w:val="22"/>
                  </w:rPr>
                  <w:t xml:space="preserve"> 336-855-0056</w:t>
                </w:r>
              </w:p>
              <w:p w:rsidR="00552DE3" w:rsidRPr="00516DCE" w:rsidRDefault="003B05DE" w:rsidP="00552DE3">
                <w:pPr>
                  <w:pStyle w:val="Footer"/>
                  <w:rPr>
                    <w:sz w:val="22"/>
                  </w:rPr>
                </w:pPr>
                <w:proofErr w:type="gramStart"/>
                <w:r w:rsidRPr="00516DCE">
                  <w:rPr>
                    <w:rStyle w:val="Strong"/>
                    <w:color w:val="385623" w:themeColor="accent6" w:themeShade="80"/>
                    <w:sz w:val="22"/>
                  </w:rPr>
                  <w:t>Fax</w:t>
                </w:r>
                <w:r w:rsidRPr="00516DCE">
                  <w:rPr>
                    <w:color w:val="385623" w:themeColor="accent6" w:themeShade="80"/>
                    <w:sz w:val="22"/>
                  </w:rPr>
                  <w:t xml:space="preserve"> :</w:t>
                </w:r>
                <w:proofErr w:type="gramEnd"/>
                <w:r w:rsidRPr="00516DCE">
                  <w:rPr>
                    <w:color w:val="385623" w:themeColor="accent6" w:themeShade="80"/>
                    <w:sz w:val="22"/>
                  </w:rPr>
                  <w:t xml:space="preserve"> 336-855-0065</w:t>
                </w:r>
              </w:p>
            </w:tc>
            <w:tc>
              <w:tcPr>
                <w:tcW w:w="2520" w:type="dxa"/>
                <w:tcMar>
                  <w:left w:w="0" w:type="dxa"/>
                  <w:bottom w:w="144" w:type="dxa"/>
                  <w:right w:w="115" w:type="dxa"/>
                </w:tcMar>
              </w:tcPr>
              <w:p w:rsidR="00552DE3" w:rsidRPr="00516DCE" w:rsidRDefault="003B05DE" w:rsidP="00552DE3">
                <w:pPr>
                  <w:pStyle w:val="Footer"/>
                  <w:rPr>
                    <w:sz w:val="22"/>
                  </w:rPr>
                </w:pPr>
                <w:r w:rsidRPr="00516DCE">
                  <w:rPr>
                    <w:sz w:val="22"/>
                  </w:rPr>
                  <w:t>4217 High Point Rd</w:t>
                </w:r>
              </w:p>
              <w:p w:rsidR="00552DE3" w:rsidRPr="00516DCE" w:rsidRDefault="003B05DE" w:rsidP="00552DE3">
                <w:pPr>
                  <w:pStyle w:val="Footer"/>
                  <w:tabs>
                    <w:tab w:val="right" w:pos="2916"/>
                  </w:tabs>
                  <w:rPr>
                    <w:sz w:val="22"/>
                  </w:rPr>
                </w:pPr>
                <w:r w:rsidRPr="00516DCE">
                  <w:rPr>
                    <w:sz w:val="22"/>
                  </w:rPr>
                  <w:t xml:space="preserve">Greensboro, NC </w:t>
                </w:r>
                <w:r w:rsidRPr="00516DCE">
                  <w:rPr>
                    <w:sz w:val="22"/>
                  </w:rPr>
                  <w:t>27407</w:t>
                </w:r>
                <w:r w:rsidRPr="00516DCE">
                  <w:rPr>
                    <w:sz w:val="22"/>
                  </w:rPr>
                  <w:tab/>
                </w:r>
              </w:p>
            </w:tc>
            <w:tc>
              <w:tcPr>
                <w:tcW w:w="6113" w:type="dxa"/>
                <w:gridSpan w:val="2"/>
                <w:tcMar>
                  <w:left w:w="0" w:type="dxa"/>
                  <w:bottom w:w="144" w:type="dxa"/>
                  <w:right w:w="115" w:type="dxa"/>
                </w:tcMar>
              </w:tcPr>
              <w:p w:rsidR="00552DE3" w:rsidRPr="00516DCE" w:rsidRDefault="003B05DE" w:rsidP="00552DE3">
                <w:pPr>
                  <w:pStyle w:val="Footer"/>
                  <w:rPr>
                    <w:color w:val="385623" w:themeColor="accent6" w:themeShade="80"/>
                    <w:sz w:val="22"/>
                  </w:rPr>
                </w:pPr>
                <w:hyperlink r:id="rId1" w:history="1">
                  <w:r w:rsidRPr="00516DCE">
                    <w:rPr>
                      <w:rStyle w:val="Hyperlink"/>
                      <w:color w:val="385623" w:themeColor="accent6" w:themeShade="80"/>
                      <w:sz w:val="22"/>
                    </w:rPr>
                    <w:t>www.bumperjumpers.com</w:t>
                  </w:r>
                </w:hyperlink>
              </w:p>
              <w:p w:rsidR="00552DE3" w:rsidRPr="00516DCE" w:rsidRDefault="003B05DE" w:rsidP="00552DE3">
                <w:pPr>
                  <w:pStyle w:val="Footer"/>
                  <w:rPr>
                    <w:sz w:val="22"/>
                  </w:rPr>
                </w:pPr>
                <w:r w:rsidRPr="00516DCE">
                  <w:rPr>
                    <w:color w:val="385623" w:themeColor="accent6" w:themeShade="80"/>
                    <w:sz w:val="22"/>
                  </w:rPr>
                  <w:t>email:</w:t>
                </w:r>
                <w:hyperlink r:id="rId2" w:history="1">
                  <w:r w:rsidRPr="00516DCE">
                    <w:rPr>
                      <w:rStyle w:val="Hyperlink"/>
                      <w:color w:val="385623" w:themeColor="accent6" w:themeShade="80"/>
                      <w:sz w:val="22"/>
                    </w:rPr>
                    <w:t>info@bumperjumpers.com</w:t>
                  </w:r>
                </w:hyperlink>
                <w:r w:rsidRPr="00516DCE">
                  <w:rPr>
                    <w:color w:val="385623" w:themeColor="accent6" w:themeShade="80"/>
                    <w:sz w:val="22"/>
                  </w:rPr>
                  <w:t xml:space="preserve"> </w:t>
                </w:r>
              </w:p>
            </w:tc>
          </w:tr>
        </w:tbl>
        <w:p w:rsidR="00552DE3" w:rsidRDefault="003B05DE" w:rsidP="00552DE3"/>
      </w:tc>
      <w:tc>
        <w:tcPr>
          <w:tcW w:w="834" w:type="dxa"/>
          <w:shd w:val="clear" w:color="auto" w:fill="auto"/>
          <w:vAlign w:val="bottom"/>
        </w:tcPr>
        <w:p w:rsidR="00552DE3" w:rsidRDefault="003B05DE" w:rsidP="00552DE3"/>
      </w:tc>
      <w:tc>
        <w:tcPr>
          <w:tcW w:w="2146" w:type="dxa"/>
          <w:vAlign w:val="bottom"/>
        </w:tcPr>
        <w:p w:rsidR="00552DE3" w:rsidRDefault="003B05DE" w:rsidP="00552DE3">
          <w:pPr>
            <w:pStyle w:val="Graphic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51A4E19A" wp14:editId="3D6FA41E">
                <wp:simplePos x="0" y="0"/>
                <wp:positionH relativeFrom="column">
                  <wp:posOffset>213995</wp:posOffset>
                </wp:positionH>
                <wp:positionV relativeFrom="paragraph">
                  <wp:posOffset>298450</wp:posOffset>
                </wp:positionV>
                <wp:extent cx="808355" cy="93345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s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52DE3" w:rsidRPr="00FC7223" w:rsidRDefault="003B05DE" w:rsidP="00552DE3">
    <w:pPr>
      <w:pStyle w:val="Header"/>
      <w:tabs>
        <w:tab w:val="left" w:pos="7785"/>
      </w:tabs>
      <w:ind w:left="-450"/>
    </w:pPr>
    <w:r>
      <w:t>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D2B"/>
    <w:multiLevelType w:val="hybridMultilevel"/>
    <w:tmpl w:val="0578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77"/>
    <w:rsid w:val="0000236B"/>
    <w:rsid w:val="00322877"/>
    <w:rsid w:val="003B05DE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9E1E"/>
  <w15:chartTrackingRefBased/>
  <w15:docId w15:val="{D1341B10-BFE8-8B41-BA5A-D616020A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22877"/>
    <w:pPr>
      <w:spacing w:after="400" w:line="336" w:lineRule="auto"/>
    </w:pPr>
    <w:rPr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22877"/>
    <w:pPr>
      <w:spacing w:after="0" w:line="240" w:lineRule="auto"/>
      <w:ind w:left="29" w:right="29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322877"/>
    <w:rPr>
      <w:color w:val="4472C4" w:themeColor="accent1"/>
      <w:sz w:val="20"/>
      <w:szCs w:val="20"/>
      <w:lang w:eastAsia="ja-JP"/>
    </w:rPr>
  </w:style>
  <w:style w:type="paragraph" w:customStyle="1" w:styleId="Graphic">
    <w:name w:val="Graphic"/>
    <w:basedOn w:val="Normal"/>
    <w:uiPriority w:val="99"/>
    <w:rsid w:val="00322877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rsid w:val="00322877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877"/>
    <w:rPr>
      <w:sz w:val="20"/>
      <w:szCs w:val="20"/>
      <w:lang w:eastAsia="ja-JP"/>
    </w:rPr>
  </w:style>
  <w:style w:type="paragraph" w:customStyle="1" w:styleId="Organization">
    <w:name w:val="Organization"/>
    <w:basedOn w:val="Normal"/>
    <w:uiPriority w:val="2"/>
    <w:qFormat/>
    <w:rsid w:val="00322877"/>
    <w:pPr>
      <w:spacing w:after="60" w:line="240" w:lineRule="auto"/>
      <w:ind w:left="29" w:right="29"/>
    </w:pPr>
    <w:rPr>
      <w:b/>
      <w:bCs/>
      <w:color w:val="4472C4" w:themeColor="accent1"/>
      <w:sz w:val="36"/>
    </w:rPr>
  </w:style>
  <w:style w:type="character" w:styleId="Strong">
    <w:name w:val="Strong"/>
    <w:basedOn w:val="DefaultParagraphFont"/>
    <w:uiPriority w:val="10"/>
    <w:qFormat/>
    <w:rsid w:val="003228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228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2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bumperjumpers.com" TargetMode="External"/><Relationship Id="rId1" Type="http://schemas.openxmlformats.org/officeDocument/2006/relationships/hyperlink" Target="http://www.bumperjump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D.K. Patel</dc:creator>
  <cp:keywords/>
  <dc:description/>
  <cp:lastModifiedBy>D.K. Patel</cp:lastModifiedBy>
  <cp:revision>2</cp:revision>
  <dcterms:created xsi:type="dcterms:W3CDTF">2019-03-03T17:30:00Z</dcterms:created>
  <dcterms:modified xsi:type="dcterms:W3CDTF">2019-03-03T17:35:00Z</dcterms:modified>
</cp:coreProperties>
</file>